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7040E" w:rsidRDefault="0067040E" w:rsidP="00971E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7040E" w:rsidRDefault="0067040E" w:rsidP="00971E91">
      <w:pPr>
        <w:spacing w:after="0" w:line="240" w:lineRule="auto"/>
        <w:rPr>
          <w:sz w:val="20"/>
        </w:rPr>
      </w:pPr>
    </w:p>
    <w:p w:rsidR="0067040E" w:rsidRDefault="0067040E" w:rsidP="00971E91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5/16.50</w:t>
      </w:r>
    </w:p>
    <w:p w:rsidR="0067040E" w:rsidRDefault="0067040E" w:rsidP="00971E91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7040E" w:rsidRPr="00A960F0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960F0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67040E" w:rsidRPr="00A960F0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960F0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67040E" w:rsidRPr="00A960F0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960F0">
        <w:rPr>
          <w:rFonts w:ascii="Bookman Old Style" w:hAnsi="Bookman Old Style"/>
          <w:sz w:val="24"/>
          <w:szCs w:val="24"/>
          <w:lang w:val="en-US"/>
        </w:rPr>
        <w:t xml:space="preserve">str. Dimineţii, 20, cet. Dunaeva Natalia.  </w:t>
      </w:r>
    </w:p>
    <w:p w:rsidR="0067040E" w:rsidRPr="00A960F0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7040E" w:rsidRPr="00A960F0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960F0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A960F0">
        <w:rPr>
          <w:rFonts w:ascii="Bookman Old Style" w:hAnsi="Bookman Old Style"/>
          <w:sz w:val="24"/>
          <w:szCs w:val="24"/>
          <w:lang w:val="en-US"/>
        </w:rPr>
        <w:tab/>
      </w:r>
    </w:p>
    <w:p w:rsidR="0067040E" w:rsidRPr="00A960F0" w:rsidRDefault="0067040E" w:rsidP="00971E9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960F0">
        <w:rPr>
          <w:rFonts w:ascii="Bookman Old Style" w:hAnsi="Bookman Old Style"/>
          <w:sz w:val="24"/>
          <w:szCs w:val="24"/>
          <w:lang w:val="en-US"/>
        </w:rPr>
        <w:t xml:space="preserve">1. Se vinde cet. Dunaeva Natalia,  suprafaţa de teren </w:t>
      </w:r>
      <w:smartTag w:uri="urn:schemas-microsoft-com:office:smarttags" w:element="metricconverter">
        <w:smartTagPr>
          <w:attr w:name="ProductID" w:val="0,0096 ha"/>
        </w:smartTagPr>
        <w:r w:rsidRPr="00A960F0">
          <w:rPr>
            <w:rFonts w:ascii="Bookman Old Style" w:hAnsi="Bookman Old Style"/>
            <w:sz w:val="24"/>
            <w:szCs w:val="24"/>
            <w:lang w:val="en-US"/>
          </w:rPr>
          <w:t>0,0096 ha</w:t>
        </w:r>
      </w:smartTag>
      <w:r w:rsidRPr="00A960F0">
        <w:rPr>
          <w:rFonts w:ascii="Bookman Old Style" w:hAnsi="Bookman Old Style"/>
          <w:sz w:val="24"/>
          <w:szCs w:val="24"/>
          <w:lang w:val="en-US"/>
        </w:rPr>
        <w:t xml:space="preserve"> ce constituie 17,6% din terenul cu suprafaţa totală de </w:t>
      </w:r>
      <w:smartTag w:uri="urn:schemas-microsoft-com:office:smarttags" w:element="metricconverter">
        <w:smartTagPr>
          <w:attr w:name="ProductID" w:val="0,0546 ha"/>
        </w:smartTagPr>
        <w:r w:rsidRPr="00A960F0">
          <w:rPr>
            <w:rFonts w:ascii="Bookman Old Style" w:hAnsi="Bookman Old Style"/>
            <w:sz w:val="24"/>
            <w:szCs w:val="24"/>
            <w:lang w:val="en-US"/>
          </w:rPr>
          <w:t>0,0546 ha</w:t>
        </w:r>
      </w:smartTag>
      <w:r w:rsidRPr="00A960F0">
        <w:rPr>
          <w:rFonts w:ascii="Bookman Old Style" w:hAnsi="Bookman Old Style"/>
          <w:sz w:val="24"/>
          <w:szCs w:val="24"/>
          <w:lang w:val="en-US"/>
        </w:rPr>
        <w:t xml:space="preserve"> aferent casei de locuit din str. Dimineţii, 20, nr. cadastral 7801107035. </w:t>
      </w:r>
    </w:p>
    <w:p w:rsidR="0067040E" w:rsidRPr="00A960F0" w:rsidRDefault="0067040E" w:rsidP="00971E9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960F0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96 ha"/>
        </w:smartTagPr>
        <w:r w:rsidRPr="00A960F0">
          <w:rPr>
            <w:rFonts w:ascii="Bookman Old Style" w:hAnsi="Bookman Old Style"/>
            <w:sz w:val="24"/>
            <w:szCs w:val="24"/>
            <w:lang w:val="en-US"/>
          </w:rPr>
          <w:t>0,0096 ha</w:t>
        </w:r>
      </w:smartTag>
      <w:r w:rsidRPr="00A960F0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152 ( </w:t>
      </w:r>
      <w:r w:rsidRPr="00A960F0">
        <w:rPr>
          <w:rFonts w:ascii="Bookman Old Style" w:hAnsi="Times New Roman"/>
          <w:sz w:val="24"/>
          <w:szCs w:val="24"/>
          <w:lang w:val="en-US"/>
        </w:rPr>
        <w:t>o sut</w:t>
      </w:r>
      <w:r w:rsidRPr="00A960F0">
        <w:rPr>
          <w:rFonts w:ascii="Bookman Old Style" w:hAnsi="Times New Roman"/>
          <w:sz w:val="24"/>
          <w:szCs w:val="24"/>
          <w:lang w:val="en-US"/>
        </w:rPr>
        <w:t>ă</w:t>
      </w:r>
      <w:r w:rsidRPr="00A960F0">
        <w:rPr>
          <w:rFonts w:ascii="Bookman Old Style" w:hAnsi="Times New Roman"/>
          <w:sz w:val="24"/>
          <w:szCs w:val="24"/>
          <w:lang w:val="en-US"/>
        </w:rPr>
        <w:t xml:space="preserve"> cinzeci </w:t>
      </w:r>
      <w:r w:rsidRPr="00A960F0">
        <w:rPr>
          <w:rFonts w:ascii="Bookman Old Style" w:hAnsi="Times New Roman"/>
          <w:sz w:val="24"/>
          <w:szCs w:val="24"/>
          <w:lang w:val="en-US"/>
        </w:rPr>
        <w:t>ş</w:t>
      </w:r>
      <w:r w:rsidRPr="00A960F0">
        <w:rPr>
          <w:rFonts w:ascii="Bookman Old Style" w:hAnsi="Times New Roman"/>
          <w:sz w:val="24"/>
          <w:szCs w:val="24"/>
          <w:lang w:val="en-US"/>
        </w:rPr>
        <w:t xml:space="preserve">i doi </w:t>
      </w:r>
      <w:r w:rsidRPr="00A960F0">
        <w:rPr>
          <w:rFonts w:ascii="Bookman Old Style" w:hAnsi="Bookman Old Style"/>
          <w:sz w:val="24"/>
          <w:szCs w:val="24"/>
          <w:lang w:val="en-US"/>
        </w:rPr>
        <w:t>) lei.</w:t>
      </w:r>
    </w:p>
    <w:p w:rsidR="0067040E" w:rsidRPr="00A960F0" w:rsidRDefault="0067040E" w:rsidP="00971E9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960F0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67040E" w:rsidRPr="00A960F0" w:rsidRDefault="0067040E" w:rsidP="00971E91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A960F0">
        <w:rPr>
          <w:szCs w:val="24"/>
          <w:lang w:val="ro-RO"/>
        </w:rPr>
        <w:t xml:space="preserve">3. </w:t>
      </w:r>
      <w:r w:rsidRPr="00A960F0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A960F0">
        <w:rPr>
          <w:szCs w:val="24"/>
          <w:lang w:val="fr-FR"/>
        </w:rPr>
        <w:tab/>
      </w:r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960F0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7040E" w:rsidRPr="00A960F0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7040E" w:rsidRDefault="0067040E" w:rsidP="00971E91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67040E" w:rsidRDefault="0067040E" w:rsidP="00971E91">
      <w:pPr>
        <w:spacing w:after="0" w:line="240" w:lineRule="auto"/>
        <w:rPr>
          <w:sz w:val="20"/>
          <w:lang w:val="en-US"/>
        </w:rPr>
      </w:pPr>
    </w:p>
    <w:p w:rsidR="0067040E" w:rsidRDefault="0067040E" w:rsidP="00971E91">
      <w:pPr>
        <w:spacing w:after="0" w:line="240" w:lineRule="auto"/>
        <w:rPr>
          <w:lang w:val="en-US"/>
        </w:rPr>
      </w:pPr>
    </w:p>
    <w:p w:rsidR="0067040E" w:rsidRDefault="0067040E" w:rsidP="00971E91">
      <w:pPr>
        <w:spacing w:after="0" w:line="240" w:lineRule="auto"/>
        <w:rPr>
          <w:lang w:val="en-US"/>
        </w:rPr>
      </w:pPr>
    </w:p>
    <w:p w:rsidR="0067040E" w:rsidRDefault="0067040E" w:rsidP="00971E91">
      <w:pPr>
        <w:spacing w:after="0" w:line="240" w:lineRule="auto"/>
        <w:rPr>
          <w:lang w:val="en-US"/>
        </w:rPr>
      </w:pPr>
    </w:p>
    <w:p w:rsidR="0067040E" w:rsidRDefault="0067040E" w:rsidP="00971E91">
      <w:pPr>
        <w:spacing w:after="0" w:line="240" w:lineRule="auto"/>
        <w:rPr>
          <w:sz w:val="28"/>
          <w:szCs w:val="28"/>
          <w:lang w:val="en-US"/>
        </w:rPr>
      </w:pP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7040E" w:rsidRDefault="0067040E" w:rsidP="00971E9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7040E" w:rsidRDefault="0067040E" w:rsidP="00971E91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7040E" w:rsidRDefault="0067040E" w:rsidP="00971E91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7040E" w:rsidRDefault="0067040E" w:rsidP="00971E9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7040E" w:rsidRDefault="0067040E" w:rsidP="00971E9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7040E" w:rsidRDefault="0067040E" w:rsidP="00971E9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7040E" w:rsidRDefault="0067040E" w:rsidP="00971E9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Dimineţii, 20, nr.cadastral 78011</w:t>
      </w:r>
      <w:r>
        <w:rPr>
          <w:rFonts w:ascii="Bookman Old Style" w:hAnsi="Bookman Old Style"/>
          <w:sz w:val="24"/>
          <w:szCs w:val="24"/>
          <w:lang w:val="ro-RO"/>
        </w:rPr>
        <w:t>07035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7040E" w:rsidRDefault="0067040E" w:rsidP="00971E9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9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7040E" w:rsidRDefault="0067040E" w:rsidP="00971E9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7040E" w:rsidRDefault="0067040E" w:rsidP="00971E9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67040E" w:rsidRDefault="0067040E" w:rsidP="00971E9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67040E" w:rsidRDefault="0067040E" w:rsidP="00971E91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7040E" w:rsidRDefault="0067040E" w:rsidP="00971E91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7040E" w:rsidRDefault="0067040E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9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152 lei.</w:t>
      </w:r>
    </w:p>
    <w:p w:rsidR="0067040E" w:rsidRDefault="0067040E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7040E" w:rsidRDefault="0067040E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7040E" w:rsidRDefault="0067040E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7040E" w:rsidRDefault="0067040E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Dunaeva Natalia.</w:t>
      </w:r>
    </w:p>
    <w:p w:rsidR="0067040E" w:rsidRDefault="0067040E" w:rsidP="00971E9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7040E" w:rsidRDefault="0067040E" w:rsidP="00971E9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7040E" w:rsidRDefault="0067040E" w:rsidP="00971E91">
      <w:pPr>
        <w:spacing w:after="0" w:line="240" w:lineRule="auto"/>
        <w:rPr>
          <w:lang w:val="en-US"/>
        </w:rPr>
      </w:pPr>
    </w:p>
    <w:p w:rsidR="0067040E" w:rsidRDefault="0067040E" w:rsidP="00971E91">
      <w:pPr>
        <w:spacing w:after="0" w:line="240" w:lineRule="auto"/>
        <w:rPr>
          <w:lang w:val="en-US"/>
        </w:rPr>
      </w:pPr>
    </w:p>
    <w:p w:rsidR="0067040E" w:rsidRDefault="0067040E" w:rsidP="00971E91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7040E" w:rsidRDefault="0067040E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67040E" w:rsidRDefault="0067040E" w:rsidP="00971E9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7040E" w:rsidRDefault="0067040E" w:rsidP="00971E9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7040E" w:rsidRDefault="0067040E" w:rsidP="00971E91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67040E" w:rsidSect="00971E9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E91"/>
    <w:rsid w:val="002428BF"/>
    <w:rsid w:val="004944E0"/>
    <w:rsid w:val="0067040E"/>
    <w:rsid w:val="006B3390"/>
    <w:rsid w:val="00971E91"/>
    <w:rsid w:val="00A960F0"/>
    <w:rsid w:val="00E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91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1E9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1E91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1E91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71E91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71E91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71E9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5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496</Words>
  <Characters>2832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2015-12-15T08:27:00Z</cp:lastPrinted>
  <dcterms:created xsi:type="dcterms:W3CDTF">2015-09-21T19:53:00Z</dcterms:created>
  <dcterms:modified xsi:type="dcterms:W3CDTF">2015-12-15T08:27:00Z</dcterms:modified>
</cp:coreProperties>
</file>